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DEB50">
      <w:pPr>
        <w:ind w:firstLine="300" w:firstLineChars="100"/>
        <w:jc w:val="left"/>
        <w:rPr>
          <w:rFonts w:hint="eastAsia"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附件3</w:t>
      </w:r>
    </w:p>
    <w:p w14:paraId="7BBFA300">
      <w:pPr>
        <w:spacing w:after="312" w:line="360" w:lineRule="auto"/>
        <w:jc w:val="center"/>
        <w:rPr>
          <w:rFonts w:hint="eastAsia"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202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b/>
          <w:bCs/>
          <w:sz w:val="32"/>
          <w:szCs w:val="32"/>
        </w:rPr>
        <w:t>年“外研社·国才杯”“理解当代中国”英语演讲大赛</w:t>
      </w:r>
    </w:p>
    <w:p w14:paraId="204956E1">
      <w:pPr>
        <w:spacing w:after="312" w:line="360" w:lineRule="auto"/>
        <w:jc w:val="center"/>
        <w:rPr>
          <w:rFonts w:hint="eastAsia" w:ascii="宋体" w:hAnsi="宋体" w:eastAsia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2"/>
        </w:rPr>
        <w:t>福建师范大学协和学院选拔赛报名汇总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表</w:t>
      </w:r>
    </w:p>
    <w:tbl>
      <w:tblPr>
        <w:tblStyle w:val="2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0"/>
        <w:gridCol w:w="1935"/>
        <w:gridCol w:w="863"/>
        <w:gridCol w:w="1947"/>
        <w:gridCol w:w="1750"/>
        <w:gridCol w:w="1535"/>
      </w:tblGrid>
      <w:tr w14:paraId="14A002C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27A59A"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D6DC16"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  <w:t>系别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9AEB95"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  <w:t>年级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519FF5"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5B98C2"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  <w:t>学号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33D74E">
            <w:pPr>
              <w:widowControl/>
              <w:jc w:val="center"/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  <w:lang w:bidi="ar"/>
              </w:rPr>
              <w:t>联系方式</w:t>
            </w:r>
          </w:p>
        </w:tc>
      </w:tr>
      <w:tr w14:paraId="4D61C1D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63CF55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CA4EA7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DD465E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DC7FE8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F3606A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1A3AD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4D4014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1025DC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D9712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FE1ECC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701856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82F0F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4C14EB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4CDF81A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927F4B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E0FD6D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2465CA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9718F0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5291B4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1D4230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5DCB4FB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91EF17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FFCE61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C929B0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D9D32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43B861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A0B56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429582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B37563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6EBCE8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F24190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DFF1DC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FD3DD2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B6AEC3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79E424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09F607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38B218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8F47D4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3D98BC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23D02E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3234BD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45EAA8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470854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620F60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77B9FA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DF3E4D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A0C44F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6BA8C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5EAD82B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9F41BC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A0B188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FDD125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B8242D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58E3F8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6ABFB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00A64A6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EA7611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17CBF3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05CBC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AE9F84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8311A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9814C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4ED003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1DFB18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293FBD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76EC72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AD935E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F3D7D0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668DE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2216291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EE3BD3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355EE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D26CBC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1DC1ED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5AE4D4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7D6871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4C68F25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3593F1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66A19E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66EA7E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DAA6D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60D71C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B72D11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0978E57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7E0CE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A999E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98B2C4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1AF19B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43E27F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61155F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266CD39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002F0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ADC11B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2D37EC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27D249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91EEC0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655B5F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 w14:paraId="2D759F4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4F79D6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996C35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A8A76D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CFFC40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B4121F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6D316D">
            <w:pPr>
              <w:widowControl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</w:tbl>
    <w:p w14:paraId="7D3105AE">
      <w:pPr>
        <w:rPr>
          <w:rFonts w:hint="eastAsia" w:ascii="宋体" w:hAnsi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/>
          <w:sz w:val="24"/>
          <w:szCs w:val="24"/>
        </w:rPr>
        <w:t>注：</w:t>
      </w:r>
      <w:r>
        <w:rPr>
          <w:rFonts w:hint="eastAsia" w:ascii="仿宋" w:hAnsi="仿宋" w:eastAsia="仿宋"/>
          <w:bCs/>
          <w:kern w:val="0"/>
          <w:sz w:val="24"/>
          <w:szCs w:val="24"/>
        </w:rPr>
        <w:t>各系务必于202</w:t>
      </w:r>
      <w:r>
        <w:rPr>
          <w:rFonts w:hint="eastAsia" w:ascii="仿宋" w:hAnsi="仿宋" w:eastAsia="仿宋"/>
          <w:bCs/>
          <w:kern w:val="0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/>
          <w:bCs/>
          <w:kern w:val="0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/>
          <w:bCs/>
          <w:kern w:val="0"/>
          <w:sz w:val="24"/>
          <w:szCs w:val="24"/>
          <w:lang w:val="en-US" w:eastAsia="zh-CN"/>
        </w:rPr>
        <w:t>22</w:t>
      </w:r>
      <w:r>
        <w:rPr>
          <w:rFonts w:hint="eastAsia" w:ascii="仿宋" w:hAnsi="仿宋" w:eastAsia="仿宋"/>
          <w:bCs/>
          <w:kern w:val="0"/>
          <w:sz w:val="24"/>
          <w:szCs w:val="24"/>
        </w:rPr>
        <w:t>日1</w:t>
      </w:r>
      <w:r>
        <w:rPr>
          <w:rFonts w:ascii="仿宋" w:hAnsi="仿宋" w:eastAsia="仿宋"/>
          <w:bCs/>
          <w:kern w:val="0"/>
          <w:sz w:val="24"/>
          <w:szCs w:val="24"/>
        </w:rPr>
        <w:t>5</w:t>
      </w:r>
      <w:r>
        <w:rPr>
          <w:rFonts w:hint="eastAsia" w:ascii="仿宋" w:hAnsi="仿宋" w:eastAsia="仿宋"/>
          <w:bCs/>
          <w:kern w:val="0"/>
          <w:sz w:val="24"/>
          <w:szCs w:val="24"/>
        </w:rPr>
        <w:t>：00前将报名情况（报名汇总表）汇总至：</w:t>
      </w:r>
      <w:r>
        <w:rPr>
          <w:rFonts w:hint="eastAsia" w:ascii="仿宋" w:hAnsi="仿宋" w:eastAsia="仿宋"/>
          <w:bCs/>
          <w:kern w:val="0"/>
          <w:sz w:val="24"/>
          <w:szCs w:val="24"/>
          <w:lang w:val="en-US" w:eastAsia="zh-CN"/>
        </w:rPr>
        <w:t>陈银瓶</w:t>
      </w:r>
      <w:r>
        <w:rPr>
          <w:rFonts w:hint="eastAsia" w:ascii="仿宋" w:hAnsi="仿宋" w:eastAsia="仿宋"/>
          <w:bCs/>
          <w:kern w:val="0"/>
          <w:sz w:val="24"/>
          <w:szCs w:val="24"/>
        </w:rPr>
        <w:t>同学，手机：18059313256，邮箱：2788609180@qq.com。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737" w:footer="737" w:gutter="0"/>
      <w:pgNumType w:start="6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 Ya 1gj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B995A4">
    <w:pPr>
      <w:pStyle w:val="9"/>
      <w:tabs>
        <w:tab w:val="clear" w:pos="4153"/>
        <w:tab w:val="clear" w:pos="8306"/>
      </w:tabs>
      <w:jc w:val="center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5448300</wp:posOffset>
              </wp:positionH>
              <wp:positionV relativeFrom="paragraph">
                <wp:posOffset>0</wp:posOffset>
              </wp:positionV>
              <wp:extent cx="286385" cy="247015"/>
              <wp:effectExtent l="0" t="0" r="0" b="0"/>
              <wp:wrapNone/>
              <wp:docPr id="1" name="_x0000_s20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385" cy="2470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DEA523C">
                          <w:pPr>
                            <w:pStyle w:val="9"/>
                            <w:tabs>
                              <w:tab w:val="clear" w:pos="4153"/>
                              <w:tab w:val="clear" w:pos="8306"/>
                            </w:tabs>
                            <w:jc w:val="center"/>
                            <w:rPr>
                              <w:rFonts w:hint="eastAsia" w:ascii="仿宋" w:hAnsi="仿宋" w:eastAsia="仿宋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仿宋" w:hAnsi="仿宋" w:eastAsia="仿宋"/>
                              <w:sz w:val="30"/>
                              <w:szCs w:val="30"/>
                            </w:rPr>
                            <w:t>-7-</w:t>
                          </w:r>
                        </w:p>
                        <w:p w14:paraId="196B1F05"/>
                      </w:txbxContent>
                    </wps:txbx>
                    <wps:bodyPr rot="0" vert="horz" wrap="square" lIns="91440" tIns="45720" rIns="91440" bIns="45720" anchor="t" anchorCtr="0"/>
                  </wps:wsp>
                </a:graphicData>
              </a:graphic>
            </wp:anchor>
          </w:drawing>
        </mc:Choice>
        <mc:Fallback>
          <w:pict>
            <v:rect id="_x0000_s2050" o:spid="_x0000_s1026" o:spt="1" style="position:absolute;left:0pt;margin-left:429pt;margin-top:0pt;height:19.45pt;width:22.55pt;mso-position-horizontal-relative:margin;z-index:251659264;mso-width-relative:page;mso-height-relative:page;" filled="f" stroked="f" coordsize="21600,21600" o:gfxdata="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y7DMg2QAAAAcBAAAPAAAAAAAAAAEAIAAAACIAAABkcnMvZG93bnJldi54bWxQ&#10;SwECFAAUAAAACACHTuJADkWL170BAACEAwAADgAAAAAAAAABACAAAAAoAQAAZHJzL2Uyb0RvYy54&#10;bWxQSwUGAAAAAAYABgBZAQAAVwUAAAAA&#10;">
              <v:fill on="f" focussize="0,0"/>
              <v:stroke on="f"/>
              <v:imagedata o:title=""/>
              <o:lock v:ext="edit" aspectratio="f"/>
              <v:textbox>
                <w:txbxContent>
                  <w:p w14:paraId="7DEA523C">
                    <w:pPr>
                      <w:pStyle w:val="9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rFonts w:hint="eastAsia" w:ascii="仿宋" w:hAnsi="仿宋" w:eastAsia="仿宋"/>
                        <w:sz w:val="30"/>
                        <w:szCs w:val="30"/>
                      </w:rPr>
                    </w:pPr>
                    <w:r>
                      <w:rPr>
                        <w:rFonts w:hint="eastAsia" w:ascii="仿宋" w:hAnsi="仿宋" w:eastAsia="仿宋"/>
                        <w:sz w:val="30"/>
                        <w:szCs w:val="30"/>
                      </w:rPr>
                      <w:t>-7-</w:t>
                    </w:r>
                  </w:p>
                  <w:p w14:paraId="196B1F05"/>
                </w:txbxContent>
              </v:textbox>
            </v:rect>
          </w:pict>
        </mc:Fallback>
      </mc:AlternateContent>
    </w:r>
  </w:p>
  <w:p w14:paraId="3759203D">
    <w:pPr>
      <w:pStyle w:val="9"/>
      <w:tabs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D6296D">
    <w:pPr>
      <w:pStyle w:val="9"/>
      <w:tabs>
        <w:tab w:val="clear" w:pos="4153"/>
        <w:tab w:val="clear" w:pos="8306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94322F">
    <w:pPr>
      <w:pStyle w:val="9"/>
      <w:tabs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C40518">
    <w:pPr>
      <w:pStyle w:val="11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A9D38A">
    <w:pPr>
      <w:pStyle w:val="11"/>
      <w:tabs>
        <w:tab w:val="clear" w:pos="4153"/>
        <w:tab w:val="clear" w:pos="830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86E8E9">
    <w:pPr>
      <w:pStyle w:val="11"/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xZTNiYzJjMDVmYWE4MzJmZjJlOTMzOWU1ZmE1ZDYifQ=="/>
  </w:docVars>
  <w:rsids>
    <w:rsidRoot w:val="00000000"/>
    <w:rsid w:val="12435EA5"/>
    <w:rsid w:val="29207F87"/>
    <w:rsid w:val="29937CCA"/>
    <w:rsid w:val="2A963A75"/>
    <w:rsid w:val="323D144A"/>
    <w:rsid w:val="37D45F4E"/>
    <w:rsid w:val="457C0493"/>
    <w:rsid w:val="47CA1300"/>
    <w:rsid w:val="554A7E27"/>
    <w:rsid w:val="5D755C5D"/>
    <w:rsid w:val="5DE132F2"/>
    <w:rsid w:val="600A6A8C"/>
    <w:rsid w:val="772F1F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7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qFormat/>
    <w:uiPriority w:val="0"/>
  </w:style>
  <w:style w:type="table" w:customStyle="1" w:styleId="5">
    <w:name w:val="普通表格1"/>
    <w:qFormat/>
    <w:uiPriority w:val="0"/>
  </w:style>
  <w:style w:type="paragraph" w:customStyle="1" w:styleId="6">
    <w:name w:val="日期1"/>
    <w:basedOn w:val="1"/>
    <w:link w:val="7"/>
    <w:qFormat/>
    <w:uiPriority w:val="0"/>
    <w:pPr>
      <w:ind w:left="100" w:leftChars="2500"/>
    </w:pPr>
  </w:style>
  <w:style w:type="character" w:customStyle="1" w:styleId="7">
    <w:name w:val="日期 Char"/>
    <w:link w:val="6"/>
    <w:semiHidden/>
    <w:qFormat/>
    <w:uiPriority w:val="0"/>
    <w:rPr>
      <w:kern w:val="2"/>
      <w:sz w:val="21"/>
      <w:szCs w:val="22"/>
    </w:rPr>
  </w:style>
  <w:style w:type="paragraph" w:customStyle="1" w:styleId="8">
    <w:name w:val="批注框文本1"/>
    <w:basedOn w:val="1"/>
    <w:semiHidden/>
    <w:qFormat/>
    <w:uiPriority w:val="0"/>
    <w:rPr>
      <w:sz w:val="18"/>
      <w:szCs w:val="18"/>
    </w:rPr>
  </w:style>
  <w:style w:type="paragraph" w:customStyle="1" w:styleId="9">
    <w:name w:val="页脚1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Char"/>
    <w:link w:val="9"/>
    <w:qFormat/>
    <w:uiPriority w:val="0"/>
    <w:rPr>
      <w:kern w:val="2"/>
      <w:sz w:val="18"/>
      <w:szCs w:val="18"/>
    </w:rPr>
  </w:style>
  <w:style w:type="paragraph" w:customStyle="1" w:styleId="11">
    <w:name w:val="页眉1"/>
    <w:basedOn w:val="1"/>
    <w:link w:val="12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2">
    <w:name w:val="页眉 Char"/>
    <w:link w:val="11"/>
    <w:qFormat/>
    <w:uiPriority w:val="0"/>
    <w:rPr>
      <w:kern w:val="2"/>
      <w:sz w:val="18"/>
      <w:szCs w:val="18"/>
    </w:rPr>
  </w:style>
  <w:style w:type="character" w:customStyle="1" w:styleId="13">
    <w:name w:val="要点1"/>
    <w:link w:val="1"/>
    <w:qFormat/>
    <w:uiPriority w:val="0"/>
    <w:rPr>
      <w:b/>
      <w:bCs/>
    </w:rPr>
  </w:style>
  <w:style w:type="character" w:customStyle="1" w:styleId="14">
    <w:name w:val="已访问的超链接1"/>
    <w:link w:val="1"/>
    <w:qFormat/>
    <w:uiPriority w:val="0"/>
    <w:rPr>
      <w:color w:val="954F72"/>
      <w:u w:val="single"/>
    </w:rPr>
  </w:style>
  <w:style w:type="character" w:customStyle="1" w:styleId="15">
    <w:name w:val="超链接1"/>
    <w:link w:val="1"/>
    <w:qFormat/>
    <w:uiPriority w:val="0"/>
    <w:rPr>
      <w:color w:val="0563C1"/>
      <w:u w:val="single"/>
    </w:rPr>
  </w:style>
  <w:style w:type="character" w:customStyle="1" w:styleId="16">
    <w:name w:val="页眉 字符"/>
    <w:link w:val="1"/>
    <w:semiHidden/>
    <w:qFormat/>
    <w:uiPriority w:val="0"/>
    <w:rPr>
      <w:kern w:val="2"/>
      <w:sz w:val="18"/>
      <w:szCs w:val="18"/>
    </w:rPr>
  </w:style>
  <w:style w:type="character" w:customStyle="1" w:styleId="17">
    <w:name w:val="页脚 字符"/>
    <w:link w:val="1"/>
    <w:semiHidden/>
    <w:qFormat/>
    <w:uiPriority w:val="0"/>
    <w:rPr>
      <w:kern w:val="2"/>
      <w:sz w:val="18"/>
      <w:szCs w:val="18"/>
    </w:rPr>
  </w:style>
  <w:style w:type="paragraph" w:customStyle="1" w:styleId="18">
    <w:name w:val="CM21"/>
    <w:basedOn w:val="1"/>
    <w:qFormat/>
    <w:uiPriority w:val="0"/>
    <w:pPr>
      <w:autoSpaceDE w:val="0"/>
      <w:autoSpaceDN w:val="0"/>
      <w:spacing w:after="110"/>
      <w:jc w:val="left"/>
    </w:pPr>
    <w:rPr>
      <w:rFonts w:ascii="H Ya 1gj" w:hAnsi="Times New Roman" w:eastAsia="H Ya 1gj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109</Words>
  <Characters>144</Characters>
  <Lines>0</Lines>
  <Paragraphs>0</Paragraphs>
  <TotalTime>3</TotalTime>
  <ScaleCrop>false</ScaleCrop>
  <LinksUpToDate>false</LinksUpToDate>
  <CharactersWithSpaces>144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2024-08-25T05:13:00Z</dcterms:created>
  <dc:creator>六六</dc:creator>
  <cp:lastModifiedBy>郑佳敏</cp:lastModifiedBy>
  <dcterms:modified xsi:type="dcterms:W3CDTF">2025-09-12T02:36:38Z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A12F199DF8FD43AB9D0C27FFB78CCA6F</vt:lpwstr>
  </property>
  <property fmtid="{D5CDD505-2E9C-101B-9397-08002B2CF9AE}" pid="4" name="KSOTemplateDocerSaveRecord">
    <vt:lpwstr>eyJoZGlkIjoiNzExNGRjYWNkMTdlYmIyMDkzNzNhN2YxNmE4ZTI1MzQiLCJ1c2VySWQiOiIxNjMxMTAwMzg4In0=</vt:lpwstr>
  </property>
</Properties>
</file>